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B5E1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5375A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5375A6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="003F0C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3F0C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907ECC" w:rsidRPr="00907ECC" w:rsidRDefault="002F054A" w:rsidP="00907EC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907ECC"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นายสุภัทร  บุญส่ง</w:t>
            </w:r>
          </w:p>
          <w:p w:rsidR="00907ECC" w:rsidRPr="00907ECC" w:rsidRDefault="00907ECC" w:rsidP="00907EC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นายทวีศักดิ์  นาโสก</w:t>
            </w:r>
          </w:p>
          <w:p w:rsidR="00D849B7" w:rsidRPr="00D849B7" w:rsidRDefault="00907ECC" w:rsidP="00907EC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นายสมควร  วงษ์มา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907ECC" w:rsidRPr="00907ECC" w:rsidRDefault="002F054A" w:rsidP="00907EC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07ECC"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02-610-5447</w:t>
            </w:r>
          </w:p>
          <w:p w:rsidR="00907ECC" w:rsidRPr="00907ECC" w:rsidRDefault="00907ECC" w:rsidP="00907EC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EC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02-610-5431</w:t>
            </w:r>
          </w:p>
          <w:p w:rsidR="00907ECC" w:rsidRPr="003B7C5A" w:rsidRDefault="00907ECC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07EC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02-610-5446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907ECC" w:rsidRPr="00907ECC" w:rsidRDefault="002F054A" w:rsidP="00907EC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907ECC"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นางสาวปรีชญา  บุสจะ</w:t>
            </w:r>
          </w:p>
          <w:p w:rsidR="00907ECC" w:rsidRPr="00907ECC" w:rsidRDefault="00907ECC" w:rsidP="00907EC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นางสาววทานีย์   เมฆหมอก</w:t>
            </w:r>
          </w:p>
          <w:p w:rsidR="00907ECC" w:rsidRPr="00907ECC" w:rsidRDefault="00907ECC" w:rsidP="00907EC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นางสาวรักชนก   ใบเนียม</w:t>
            </w:r>
          </w:p>
          <w:p w:rsidR="00907ECC" w:rsidRPr="00907ECC" w:rsidRDefault="00907ECC" w:rsidP="00907EC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นายสุภนันทน์  จันทรา</w:t>
            </w:r>
          </w:p>
          <w:p w:rsidR="00907ECC" w:rsidRPr="00907ECC" w:rsidRDefault="00907ECC" w:rsidP="00907EC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นายอานนท์  ชนประชา</w:t>
            </w:r>
          </w:p>
          <w:p w:rsidR="00907ECC" w:rsidRPr="00907ECC" w:rsidRDefault="00907ECC" w:rsidP="00907EC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นางสาวศุภธนัญ  เงื้องาม</w:t>
            </w:r>
          </w:p>
          <w:p w:rsidR="00907ECC" w:rsidRPr="00907ECC" w:rsidRDefault="00907ECC" w:rsidP="00907EC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นางสาวศรีประภาฬ  ปฏิภาณจำรัส</w:t>
            </w:r>
          </w:p>
          <w:p w:rsidR="00D553D4" w:rsidRPr="003B7C5A" w:rsidRDefault="00907ECC" w:rsidP="00907EC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7EC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นางสาวธัญลักษณ์    สุหร่ายพรหม</w:t>
            </w:r>
          </w:p>
        </w:tc>
        <w:tc>
          <w:tcPr>
            <w:tcW w:w="3814" w:type="dxa"/>
            <w:tcBorders>
              <w:left w:val="nil"/>
            </w:tcBorders>
          </w:tcPr>
          <w:p w:rsidR="00907ECC" w:rsidRPr="00907ECC" w:rsidRDefault="00D849B7" w:rsidP="00907EC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07ECC"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02-610-5430</w:t>
            </w:r>
          </w:p>
          <w:p w:rsidR="00907ECC" w:rsidRPr="00907ECC" w:rsidRDefault="00907ECC" w:rsidP="00907EC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EC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02-610-5430</w:t>
            </w:r>
          </w:p>
          <w:p w:rsidR="00907ECC" w:rsidRPr="00907ECC" w:rsidRDefault="00907ECC" w:rsidP="00907EC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EC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02-610-5445</w:t>
            </w:r>
          </w:p>
          <w:p w:rsidR="00907ECC" w:rsidRPr="00907ECC" w:rsidRDefault="00907ECC" w:rsidP="00907EC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EC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02-610-5431</w:t>
            </w:r>
          </w:p>
          <w:p w:rsidR="00907ECC" w:rsidRPr="00907ECC" w:rsidRDefault="00907ECC" w:rsidP="00907EC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EC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02-610-5429</w:t>
            </w:r>
          </w:p>
          <w:p w:rsidR="00907ECC" w:rsidRPr="00907ECC" w:rsidRDefault="00907ECC" w:rsidP="00907EC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EC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02-610-5448</w:t>
            </w:r>
          </w:p>
          <w:p w:rsidR="00907ECC" w:rsidRPr="00907ECC" w:rsidRDefault="00907ECC" w:rsidP="00907EC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EC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02-610-5426</w:t>
            </w:r>
          </w:p>
          <w:p w:rsidR="003B7C5A" w:rsidRPr="003F0CC5" w:rsidRDefault="00907ECC" w:rsidP="00907EC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7EC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907EC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02-610-5426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623CC9" w:rsidRDefault="002F054A" w:rsidP="00623CC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623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623CC9" w:rsidRDefault="0062249D" w:rsidP="00623CC9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Pr="0062249D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</w:t>
            </w:r>
            <w:r w:rsidR="00623CC9">
              <w:rPr>
                <w:rFonts w:ascii="TH SarabunPSK" w:hAnsi="TH SarabunPSK" w:cs="TH SarabunPSK"/>
                <w:sz w:val="30"/>
                <w:szCs w:val="30"/>
                <w:cs/>
              </w:rPr>
              <w:t>เบอร์ไทย เพื่อใช้ประโยชน์ดังนี้</w:t>
            </w:r>
          </w:p>
          <w:p w:rsidR="00623CC9" w:rsidRDefault="00623CC9" w:rsidP="00623CC9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sym w:font="Wingdings 2" w:char="F097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2249D"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="0062249D" w:rsidRPr="0062249D">
              <w:rPr>
                <w:rFonts w:ascii="TH SarabunPSK" w:hAnsi="TH SarabunPSK" w:cs="TH SarabunPSK"/>
                <w:sz w:val="30"/>
                <w:szCs w:val="30"/>
              </w:rPr>
              <w:t>2540</w:t>
            </w:r>
          </w:p>
          <w:p w:rsidR="00623CC9" w:rsidRDefault="00623CC9" w:rsidP="00623CC9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sym w:font="Wingdings 2" w:char="F097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2249D"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623CC9" w:rsidRDefault="00623CC9" w:rsidP="00623CC9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sym w:font="Wingdings 2" w:char="F097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2249D"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="0062249D" w:rsidRPr="0062249D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62249D"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</w:p>
        </w:tc>
      </w:tr>
      <w:tr w:rsidR="00EA6F52" w:rsidRPr="003B7C5A" w:rsidTr="005D7E04">
        <w:trPr>
          <w:trHeight w:val="1949"/>
        </w:trPr>
        <w:tc>
          <w:tcPr>
            <w:tcW w:w="9626" w:type="dxa"/>
            <w:gridSpan w:val="3"/>
          </w:tcPr>
          <w:p w:rsidR="00EA6F52" w:rsidRPr="009A570F" w:rsidRDefault="00EA6F52" w:rsidP="00623CC9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EA6F52" w:rsidRPr="001A6664" w:rsidTr="00E4116A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623CC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623CC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A6F52" w:rsidRPr="001A6664" w:rsidTr="00E4116A">
              <w:trPr>
                <w:trHeight w:val="230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623CC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B85129" w:rsidRDefault="00EA6F52" w:rsidP="00623CC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623CC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623CC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  <w:r w:rsidRPr="00623CC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  <w:r w:rsidR="00623CC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ภายในอาคารที่ทำการของส่วนราชการ  </w:t>
                  </w:r>
                </w:p>
                <w:p w:rsidR="00EA6F52" w:rsidRPr="001A6664" w:rsidRDefault="00EA6F52" w:rsidP="00623CC9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623CC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Default="00EA6F52" w:rsidP="00623CC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EA6F52" w:rsidRPr="001A6664" w:rsidRDefault="00EA6F52" w:rsidP="00623CC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623CC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A63CCF" w:rsidRDefault="00EA6F52" w:rsidP="00623CC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EA6F52" w:rsidRPr="001B74A4" w:rsidRDefault="00EA6F52" w:rsidP="00623CC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</w:pPr>
                  <w:r w:rsidRPr="00DA0A4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</w:t>
                  </w:r>
                  <w:r w:rsidRPr="001B74A4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และสื่อออนไลน์ของหน่วยงาน</w:t>
                  </w:r>
                  <w:r w:rsidRPr="001B74A4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 xml:space="preserve"> </w:t>
                  </w:r>
                  <w:r w:rsidRPr="001B74A4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โดยประสานงานผ่านกลุ่มงานประชาสัมพันธ์ สกอ. เพื่อบริการประชาชนตามกฎหมาย และเป็นไปตามมติ </w:t>
                  </w:r>
                  <w:r w:rsidRPr="001B74A4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ครม. อย่างถูกต้อง และมีการปรับให้เป็นปัจจุบันทุกไตรมาส</w:t>
                  </w:r>
                  <w:r w:rsidRPr="001B74A4">
                    <w:rPr>
                      <w:rFonts w:ascii="TH SarabunPSK" w:hAnsi="TH SarabunPSK" w:cs="TH SarabunPSK"/>
                      <w:b/>
                      <w:bCs/>
                      <w:spacing w:val="-2"/>
                      <w:sz w:val="30"/>
                      <w:szCs w:val="30"/>
                      <w:cs/>
                    </w:rPr>
                    <w:t xml:space="preserve"> </w:t>
                  </w:r>
                  <w:r w:rsidRPr="001B74A4">
                    <w:rPr>
                      <w:rFonts w:ascii="TH SarabunPSK" w:hAnsi="TH SarabunPSK" w:cs="TH SarabunPSK"/>
                      <w:i/>
                      <w:iCs/>
                      <w:spacing w:val="-2"/>
                      <w:sz w:val="30"/>
                      <w:szCs w:val="30"/>
                      <w:cs/>
                    </w:rPr>
                    <w:t>(ให้แล้วเสร็จภายในไตรมาสที่ 2</w:t>
                  </w:r>
                  <w:r w:rsidRPr="001B74A4">
                    <w:rPr>
                      <w:rFonts w:ascii="TH SarabunPSK" w:hAnsi="TH SarabunPSK" w:cs="TH SarabunPSK"/>
                      <w:i/>
                      <w:iCs/>
                      <w:spacing w:val="4"/>
                      <w:sz w:val="30"/>
                      <w:szCs w:val="30"/>
                      <w:cs/>
                    </w:rPr>
                    <w:t xml:space="preserve"> ของปีงบประมาณ 2561)</w:t>
                  </w:r>
                  <w:r w:rsidRPr="001B74A4"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EA6F52" w:rsidRPr="001A6664" w:rsidTr="00E4116A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623CC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2F18D2" w:rsidRDefault="00EA6F52" w:rsidP="00623CC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ตามนโยบายรัฐบาล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ผ่านสื่อของหน่วยงานและสื่อมวลชน </w:t>
                  </w:r>
                </w:p>
                <w:p w:rsidR="00EA6F52" w:rsidRPr="001A6664" w:rsidRDefault="00EA6F52" w:rsidP="0079497F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</w:t>
                  </w:r>
                  <w:r w:rsidR="0079497F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3 ของปีงบประมาณ 2561)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623CC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F11AD" w:rsidRDefault="00EA6F52" w:rsidP="00623CC9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จัดทำเป็นต้นฉบับ หนังสือรายงาน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ประจำปี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EA6F52" w:rsidRPr="001A6664" w:rsidRDefault="00EA6F52" w:rsidP="00623CC9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ยงาน) จัดทำสรุปผลการดำเนินงาน/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 ของสำนักงาน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lastRenderedPageBreak/>
                    <w:t xml:space="preserve">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EA6F52" w:rsidRPr="001A6664" w:rsidRDefault="00EA6F52" w:rsidP="002F70ED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EA6F52" w:rsidRPr="001A6664" w:rsidRDefault="00EA6F52" w:rsidP="00623CC9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EA6F52" w:rsidRPr="0044674D" w:rsidRDefault="00623CC9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="00EA6F52"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EA6F52" w:rsidRPr="00623CC9" w:rsidRDefault="00EA6F52" w:rsidP="00623CC9">
            <w:pPr>
              <w:tabs>
                <w:tab w:val="left" w:pos="567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623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</w:t>
            </w:r>
            <w:r w:rsidR="00623CC9" w:rsidRPr="00623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งพิมพ์ใน</w:t>
            </w:r>
            <w:r w:rsidRPr="00623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ราชกิจจานุเบกษา</w:t>
            </w:r>
          </w:p>
          <w:p w:rsidR="00EA6F52" w:rsidRPr="0044674D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EA6F52" w:rsidRPr="0044674D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EA6F52" w:rsidRPr="0044674D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EA6F52" w:rsidRPr="0044674D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EA6F52" w:rsidRPr="0044674D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EA6F52" w:rsidRPr="0044674D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18E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ในราชกิจจานุเบ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EA6F52" w:rsidRPr="0044674D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EA6F52" w:rsidRPr="0044674D" w:rsidRDefault="00EA6F52" w:rsidP="00623CC9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EA6F52" w:rsidRPr="0044674D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      </w:r>
          </w:p>
          <w:p w:rsidR="00EA6F52" w:rsidRPr="0044674D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EA6F52" w:rsidRPr="0044674D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EA6F52" w:rsidRPr="0044674D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EA6F52" w:rsidRPr="0044674D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623CC9" w:rsidRPr="0044674D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EA6F52" w:rsidRPr="0044674D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EA6F52" w:rsidRPr="0044674D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EA6F52" w:rsidRPr="0044674D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ะชาชนเข้าตรวจดูได้ตามวรรคหนึ่ง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หรือมาตรา 15 อยู่ด้วย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EA6F52" w:rsidRPr="00186178" w:rsidRDefault="00EA6F52" w:rsidP="00623CC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คนต่างด้าวจะมีสิทธิตามมาตรานี้เพียงใดให้เป็นไปตามที่กำหนดโดยกฎกระทรวง</w:t>
            </w:r>
          </w:p>
          <w:p w:rsidR="00EA6F52" w:rsidRPr="001A6664" w:rsidRDefault="00EA6F52" w:rsidP="00623CC9">
            <w:pPr>
              <w:tabs>
                <w:tab w:val="left" w:pos="567"/>
              </w:tabs>
              <w:spacing w:after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EA6F52" w:rsidRPr="003B7C5A" w:rsidTr="001955E2">
        <w:trPr>
          <w:trHeight w:val="2745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213"/>
              <w:gridCol w:w="1352"/>
            </w:tblGrid>
            <w:tr w:rsidR="00EA6F52" w:rsidRPr="001A6664" w:rsidTr="002F70ED">
              <w:trPr>
                <w:trHeight w:val="932"/>
                <w:jc w:val="center"/>
              </w:trPr>
              <w:tc>
                <w:tcPr>
                  <w:tcW w:w="4272" w:type="dxa"/>
                  <w:vAlign w:val="center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EA6F52" w:rsidRPr="001A6664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13" w:type="dxa"/>
                  <w:vAlign w:val="center"/>
                </w:tcPr>
                <w:p w:rsidR="00EA6F52" w:rsidRPr="001A6664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52" w:type="dxa"/>
                  <w:vAlign w:val="center"/>
                </w:tcPr>
                <w:p w:rsidR="00EA6F52" w:rsidRPr="001A6664" w:rsidRDefault="00EA6F52" w:rsidP="00EA6F52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A60685" w:rsidRPr="001A6664" w:rsidTr="00B33134">
              <w:trPr>
                <w:trHeight w:val="1129"/>
                <w:jc w:val="center"/>
              </w:trPr>
              <w:tc>
                <w:tcPr>
                  <w:tcW w:w="4272" w:type="dxa"/>
                </w:tcPr>
                <w:p w:rsidR="00A60685" w:rsidRPr="001A6664" w:rsidRDefault="00A60685" w:rsidP="00A60685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A60685" w:rsidRPr="001A6664" w:rsidRDefault="00A60685" w:rsidP="00A60685">
                  <w:pPr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0685" w:rsidRDefault="00A60685" w:rsidP="00A606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0685" w:rsidRDefault="00A60685" w:rsidP="00A606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0685" w:rsidRDefault="00A60685" w:rsidP="00A606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</w:t>
                  </w:r>
                </w:p>
              </w:tc>
            </w:tr>
          </w:tbl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A6F52" w:rsidRPr="003B7C5A" w:rsidTr="00907ECC">
        <w:trPr>
          <w:trHeight w:val="737"/>
        </w:trPr>
        <w:tc>
          <w:tcPr>
            <w:tcW w:w="9626" w:type="dxa"/>
            <w:gridSpan w:val="3"/>
          </w:tcPr>
          <w:p w:rsidR="001955E2" w:rsidRDefault="00EA6F52" w:rsidP="001955E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1955E2" w:rsidRPr="001955E2" w:rsidRDefault="001955E2" w:rsidP="001955E2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Pr="00045C6E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มีการแต่งตั้งผู้รับผิดชอบในการจัดทำ รวบรวม จัดส่งและเผยแพร่ข้อมูล ตามพระราชบัญญัติ</w:t>
            </w:r>
          </w:p>
          <w:p w:rsidR="001955E2" w:rsidRDefault="001955E2" w:rsidP="001955E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70A38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ข้อมูลข่าวสารของราชการ พ.ศ. 2540</w:t>
            </w:r>
          </w:p>
          <w:p w:rsidR="001955E2" w:rsidRDefault="001955E2" w:rsidP="001955E2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CA424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มีการจัดส่ง</w:t>
            </w:r>
            <w:r w:rsidRPr="00CA424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สรุปผลการดำเนินงานของ แผนงาน/โครงการ ที่สำนักรับผิดชอบ จำนวนอย่างน้อย </w:t>
            </w:r>
          </w:p>
          <w:p w:rsidR="002175DE" w:rsidRDefault="001955E2" w:rsidP="001955E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A424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3 แผนงาน/โครงการ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ให้กับกลุ่มงานประชาสัมพันธ์ สำนักอำนวยการ </w:t>
            </w:r>
            <w:r w:rsidRPr="00CA424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เพื่อจัดเก็บไว้ให้ประชาชนเข้าตรวจดูในศูนย์ข้อมูลข่าวสารของราชการ สกอ. พร้อมปรับให้เป็นปัจจุบัน   </w:t>
            </w:r>
          </w:p>
          <w:p w:rsidR="00593AFC" w:rsidRDefault="002175DE" w:rsidP="00593AFC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CA424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มีการ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รายงานแผนงาน</w:t>
            </w:r>
            <w:r w:rsidRPr="00CA424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/โครงการ ที่สำนักรับผิดชอบ จำนวนอย่างน้อย 3 แผนงาน/โครงการ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ให้กับกลุ่มงานประชาสัมพันธ์ สำนักอำนวยการ </w:t>
            </w:r>
            <w:r w:rsidRPr="00CA424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เพื่อจัดเก็บไว้ให้ประชาชนเข้าตรวจดูในศูนย์ข้อมูลข่าวสารของราชการ สกอ. พร้อมปรับให้เป็นปัจจุบัน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ใช้เป็นข้อมูลในการผลิตและเผยแพร่ผ่านสื่อของหน่วยงานและสื่อมวลชน</w:t>
            </w:r>
          </w:p>
          <w:p w:rsidR="00593AFC" w:rsidRDefault="00593AFC" w:rsidP="00593AFC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</w:t>
            </w:r>
          </w:p>
          <w:p w:rsidR="00EA6F52" w:rsidRPr="001A6664" w:rsidRDefault="00593AFC" w:rsidP="00593AFC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</w:t>
            </w:r>
          </w:p>
        </w:tc>
      </w:tr>
      <w:tr w:rsidR="00EA6F52" w:rsidRPr="003B7C5A" w:rsidTr="00907ECC">
        <w:trPr>
          <w:trHeight w:val="737"/>
        </w:trPr>
        <w:tc>
          <w:tcPr>
            <w:tcW w:w="9626" w:type="dxa"/>
            <w:gridSpan w:val="3"/>
          </w:tcPr>
          <w:p w:rsidR="001955E2" w:rsidRDefault="00EA6F52" w:rsidP="00DB5E1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</w:t>
            </w:r>
            <w:r w:rsidR="001955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จัยสนับสนุนต่อการดำเนินงาน : </w:t>
            </w:r>
          </w:p>
          <w:p w:rsidR="00DB5E1F" w:rsidRDefault="001955E2" w:rsidP="00DB5E1F">
            <w:pPr>
              <w:ind w:firstLine="116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A424A">
              <w:rPr>
                <w:rFonts w:ascii="TH SarabunPSK" w:hAnsi="TH SarabunPSK" w:cs="TH SarabunPSK" w:hint="cs"/>
                <w:sz w:val="30"/>
                <w:szCs w:val="30"/>
                <w:cs/>
              </w:rPr>
              <w:t>บุคลากรภายในสำนักงานให้ความร่วมมือในการรวบรวมข้อมูล</w:t>
            </w:r>
          </w:p>
          <w:p w:rsidR="00593AFC" w:rsidRDefault="00593AFC" w:rsidP="00593AFC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</w:t>
            </w:r>
          </w:p>
          <w:p w:rsidR="00EA6F52" w:rsidRPr="00DB5E1F" w:rsidRDefault="00593AFC" w:rsidP="00593AFC">
            <w:p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EA6F52" w:rsidRPr="003B7C5A" w:rsidTr="00907ECC">
        <w:trPr>
          <w:trHeight w:val="737"/>
        </w:trPr>
        <w:tc>
          <w:tcPr>
            <w:tcW w:w="9626" w:type="dxa"/>
            <w:gridSpan w:val="3"/>
          </w:tcPr>
          <w:p w:rsidR="00CF7D7F" w:rsidRDefault="00EA6F52" w:rsidP="00CF7D7F">
            <w:pPr>
              <w:ind w:left="1163" w:hanging="116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  <w:r w:rsidR="00CF7D7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EA6F52" w:rsidRDefault="001955E2" w:rsidP="00CF7D7F">
            <w:pPr>
              <w:ind w:left="29" w:firstLine="1134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63A0">
              <w:rPr>
                <w:rFonts w:ascii="TH SarabunPSK" w:hAnsi="TH SarabunPSK" w:cs="TH SarabunPSK" w:hint="cs"/>
                <w:sz w:val="30"/>
                <w:szCs w:val="30"/>
                <w:cs/>
              </w:rPr>
              <w:t>เวปเพจของสำนักนิติการไม่สามารถใช้งานได้ จึงจำเป็นต้องลงข้อมูลในเวปไซด์ของ</w:t>
            </w:r>
            <w:r w:rsidRPr="00CA424A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สำนักคณะกรรมการ</w:t>
            </w:r>
            <w:r w:rsidR="00CF7D7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CA424A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การอุดมศึกษา</w:t>
            </w:r>
          </w:p>
          <w:p w:rsidR="00593AFC" w:rsidRDefault="00593AFC" w:rsidP="00593AFC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</w:t>
            </w:r>
          </w:p>
          <w:p w:rsidR="00DB5E1F" w:rsidRPr="00CF7D7F" w:rsidRDefault="00593AFC" w:rsidP="00593AFC">
            <w:pP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</w:t>
            </w:r>
          </w:p>
        </w:tc>
      </w:tr>
      <w:tr w:rsidR="00EA6F52" w:rsidRPr="003B7C5A" w:rsidTr="00907ECC">
        <w:trPr>
          <w:trHeight w:val="737"/>
        </w:trPr>
        <w:tc>
          <w:tcPr>
            <w:tcW w:w="9626" w:type="dxa"/>
            <w:gridSpan w:val="3"/>
          </w:tcPr>
          <w:p w:rsidR="00CF7D7F" w:rsidRDefault="00EA6F52" w:rsidP="00CF7D7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CF7D7F" w:rsidRDefault="00CF7D7F" w:rsidP="00593AFC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F7D7F"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F7D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คำสั่งสำนักนิติการ ที่ </w:t>
            </w:r>
            <w:r w:rsidRPr="00CF7D7F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CF7D7F">
              <w:rPr>
                <w:rFonts w:ascii="TH SarabunPSK" w:hAnsi="TH SarabunPSK" w:cs="TH SarabunPSK" w:hint="cs"/>
                <w:sz w:val="30"/>
                <w:szCs w:val="30"/>
                <w:cs/>
              </w:rPr>
              <w:t>/2561  ลงวันที่ 1 กุมภาพันธ์ 2561  เรื่อง  การแต่งตั้งผู้รับผิดชอบในการ</w:t>
            </w:r>
            <w:r w:rsidRPr="0024133C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 รวบรวม จัดส่งและเผยแพร่ข้อมูลตามพระราชบัญญัติข้อมูลข่าวสารของราชการ พ.ศ. 2540</w:t>
            </w:r>
          </w:p>
          <w:p w:rsidR="00CF7D7F" w:rsidRPr="00CF7D7F" w:rsidRDefault="00CF7D7F" w:rsidP="00593AFC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CF7D7F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หนังสือสำนักนิติการ ที่ ศธ 0592(4)/538  ลงวันที่ 30 มีนาคม 2561  สำนักนิติการจัดส่งรายงาน</w:t>
            </w:r>
          </w:p>
          <w:p w:rsidR="002175DE" w:rsidRDefault="00CF7D7F" w:rsidP="00593AF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แผนงาน/โครงการที่สำนักรับผิดชอบ จำนวนอย่างน้อย 3 โครงการ</w:t>
            </w:r>
            <w:r w:rsidRPr="00EA1B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175D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รอบ 6 เดือน </w:t>
            </w:r>
            <w:r w:rsidRPr="00EA1BD3">
              <w:rPr>
                <w:rFonts w:ascii="TH SarabunPSK" w:hAnsi="TH SarabunPSK" w:cs="TH SarabunPSK" w:hint="cs"/>
                <w:sz w:val="30"/>
                <w:szCs w:val="30"/>
                <w:cs/>
              </w:rPr>
              <w:t>พร้อมรายละเอียด</w:t>
            </w:r>
          </w:p>
          <w:p w:rsidR="002175DE" w:rsidRPr="00CF7D7F" w:rsidRDefault="002175DE" w:rsidP="00593AFC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Pr="00CF7D7F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หนังสือสำนักนิติการ ที่ ศธ 0592(4)/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1047</w:t>
            </w:r>
            <w:r w:rsidRPr="00CF7D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ลงวันที่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28</w:t>
            </w:r>
            <w:r w:rsidRPr="00CF7D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มิถุนายน</w:t>
            </w:r>
            <w:r w:rsidRPr="00CF7D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2561  สำนักนิติการจัดส่งรายงาน</w:t>
            </w:r>
          </w:p>
          <w:p w:rsidR="00DB5E1F" w:rsidRDefault="002175DE" w:rsidP="00593AF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แผนงาน/โครงการที่สำนักรับผิดชอบ จำนวนอย่างน้อย 3 โครงการ</w:t>
            </w:r>
            <w:r w:rsidRPr="00EA1B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รอบ 9 เดือน </w:t>
            </w:r>
            <w:r w:rsidRPr="00EA1BD3">
              <w:rPr>
                <w:rFonts w:ascii="TH SarabunPSK" w:hAnsi="TH SarabunPSK" w:cs="TH SarabunPSK" w:hint="cs"/>
                <w:sz w:val="30"/>
                <w:szCs w:val="30"/>
                <w:cs/>
              </w:rPr>
              <w:t>พร้อมรายละเอียด</w:t>
            </w:r>
            <w:r w:rsidRPr="00EA1BD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bookmarkStart w:id="0" w:name="_GoBack"/>
            <w:bookmarkEnd w:id="0"/>
          </w:p>
          <w:p w:rsidR="00593AFC" w:rsidRDefault="00593AFC" w:rsidP="00593AFC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</w:t>
            </w:r>
          </w:p>
          <w:p w:rsidR="002175DE" w:rsidRPr="001A6664" w:rsidRDefault="00593AFC" w:rsidP="00593AFC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907ECC">
      <w:headerReference w:type="default" r:id="rId8"/>
      <w:footerReference w:type="even" r:id="rId9"/>
      <w:pgSz w:w="11906" w:h="16838"/>
      <w:pgMar w:top="1388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4C0" w:rsidRDefault="006304C0">
      <w:r>
        <w:separator/>
      </w:r>
    </w:p>
  </w:endnote>
  <w:endnote w:type="continuationSeparator" w:id="0">
    <w:p w:rsidR="006304C0" w:rsidRDefault="00630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4C0" w:rsidRDefault="006304C0">
      <w:r>
        <w:separator/>
      </w:r>
    </w:p>
  </w:footnote>
  <w:footnote w:type="continuationSeparator" w:id="0">
    <w:p w:rsidR="006304C0" w:rsidRDefault="00630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07ECC" w:rsidRPr="00907EC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7216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07ECC" w:rsidRPr="00907EC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00.25pt;height:200.25pt" o:bullet="t">
        <v:imagedata r:id="rId1" o:title="321531-200"/>
      </v:shape>
    </w:pict>
  </w:numPicBullet>
  <w:abstractNum w:abstractNumId="0" w15:restartNumberingAfterBreak="0">
    <w:nsid w:val="0EB02736"/>
    <w:multiLevelType w:val="hybridMultilevel"/>
    <w:tmpl w:val="588C8058"/>
    <w:lvl w:ilvl="0" w:tplc="83CA428C">
      <w:start w:val="1"/>
      <w:numFmt w:val="decimal"/>
      <w:lvlText w:val="%1.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5" w15:restartNumberingAfterBreak="0">
    <w:nsid w:val="785F1D70"/>
    <w:multiLevelType w:val="hybridMultilevel"/>
    <w:tmpl w:val="CCEE3B7E"/>
    <w:lvl w:ilvl="0" w:tplc="E10C37AE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955E2"/>
    <w:rsid w:val="001B140F"/>
    <w:rsid w:val="001B7B75"/>
    <w:rsid w:val="001C07B4"/>
    <w:rsid w:val="001C18FF"/>
    <w:rsid w:val="001C2A69"/>
    <w:rsid w:val="001C39D5"/>
    <w:rsid w:val="001D2FDE"/>
    <w:rsid w:val="002175DE"/>
    <w:rsid w:val="00251664"/>
    <w:rsid w:val="002632AB"/>
    <w:rsid w:val="00266EF2"/>
    <w:rsid w:val="002D0F9B"/>
    <w:rsid w:val="002D2958"/>
    <w:rsid w:val="002D67F4"/>
    <w:rsid w:val="002F054A"/>
    <w:rsid w:val="002F0A94"/>
    <w:rsid w:val="002F70ED"/>
    <w:rsid w:val="00356974"/>
    <w:rsid w:val="00370876"/>
    <w:rsid w:val="003722D8"/>
    <w:rsid w:val="00382C09"/>
    <w:rsid w:val="00386DE4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37AE7"/>
    <w:rsid w:val="00443E73"/>
    <w:rsid w:val="004572D8"/>
    <w:rsid w:val="004640F2"/>
    <w:rsid w:val="00466391"/>
    <w:rsid w:val="00490606"/>
    <w:rsid w:val="004C3B2B"/>
    <w:rsid w:val="00516FD7"/>
    <w:rsid w:val="005375A6"/>
    <w:rsid w:val="005437F6"/>
    <w:rsid w:val="00546DE3"/>
    <w:rsid w:val="005725B6"/>
    <w:rsid w:val="0058298B"/>
    <w:rsid w:val="00593AFC"/>
    <w:rsid w:val="005B1BF3"/>
    <w:rsid w:val="005B60E0"/>
    <w:rsid w:val="005B7119"/>
    <w:rsid w:val="005C159C"/>
    <w:rsid w:val="005D7E04"/>
    <w:rsid w:val="0061749F"/>
    <w:rsid w:val="0062249D"/>
    <w:rsid w:val="00623CC9"/>
    <w:rsid w:val="006304C0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2B94"/>
    <w:rsid w:val="00764DED"/>
    <w:rsid w:val="007706C4"/>
    <w:rsid w:val="0079497F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2F72"/>
    <w:rsid w:val="0087746A"/>
    <w:rsid w:val="008C4095"/>
    <w:rsid w:val="008E45ED"/>
    <w:rsid w:val="008F2F4D"/>
    <w:rsid w:val="008F792A"/>
    <w:rsid w:val="00906D7F"/>
    <w:rsid w:val="00907ECC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6068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31AA5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97FA4"/>
    <w:rsid w:val="00CE50B1"/>
    <w:rsid w:val="00CF0196"/>
    <w:rsid w:val="00CF3A4A"/>
    <w:rsid w:val="00CF45AF"/>
    <w:rsid w:val="00CF7D7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B078B"/>
    <w:rsid w:val="00DB5E1F"/>
    <w:rsid w:val="00DC244A"/>
    <w:rsid w:val="00DE1A2C"/>
    <w:rsid w:val="00DE5095"/>
    <w:rsid w:val="00DE63A2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A6F52"/>
    <w:rsid w:val="00EC4F92"/>
    <w:rsid w:val="00EF441F"/>
    <w:rsid w:val="00EF49EB"/>
    <w:rsid w:val="00EF6D79"/>
    <w:rsid w:val="00F06FE3"/>
    <w:rsid w:val="00F1013C"/>
    <w:rsid w:val="00F27EE1"/>
    <w:rsid w:val="00F52E7F"/>
    <w:rsid w:val="00F616F9"/>
    <w:rsid w:val="00F66C65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1BDE97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4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09376-39DD-495D-BADD-A8BBBBADE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</Pages>
  <Words>1755</Words>
  <Characters>10005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57</cp:revision>
  <cp:lastPrinted>2016-05-16T09:06:00Z</cp:lastPrinted>
  <dcterms:created xsi:type="dcterms:W3CDTF">2016-05-12T07:03:00Z</dcterms:created>
  <dcterms:modified xsi:type="dcterms:W3CDTF">2018-09-11T10:31:00Z</dcterms:modified>
</cp:coreProperties>
</file>